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0712CC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0712CC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="008E121E">
        <w:rPr>
          <w:rFonts w:ascii="Verdana" w:hAnsi="Verdana"/>
          <w:lang w:val="ru-RU"/>
        </w:rPr>
        <w:t>......../</w:t>
      </w:r>
      <w:r w:rsidRPr="00516466">
        <w:rPr>
          <w:rFonts w:ascii="Verdana" w:hAnsi="Verdana"/>
          <w:lang w:val="ru-RU"/>
        </w:rPr>
        <w:t>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0712CC">
      <w:pPr>
        <w:pStyle w:val="a9"/>
        <w:ind w:right="-133"/>
        <w:rPr>
          <w:rFonts w:ascii="Verdana" w:hAnsi="Verdana"/>
          <w:sz w:val="20"/>
          <w:szCs w:val="20"/>
        </w:rPr>
      </w:pPr>
    </w:p>
    <w:p w:rsidR="001E696C" w:rsidRDefault="002C2F1E" w:rsidP="000712CC">
      <w:pPr>
        <w:pStyle w:val="a9"/>
        <w:ind w:right="-133"/>
        <w:rPr>
          <w:rFonts w:ascii="Verdana" w:hAnsi="Verdana"/>
          <w:sz w:val="20"/>
          <w:szCs w:val="20"/>
        </w:rPr>
      </w:pPr>
      <w:r w:rsidRPr="001E696C">
        <w:rPr>
          <w:rFonts w:ascii="Verdana" w:hAnsi="Verdana"/>
          <w:sz w:val="20"/>
          <w:szCs w:val="20"/>
        </w:rPr>
        <w:t xml:space="preserve">До  </w:t>
      </w:r>
    </w:p>
    <w:p w:rsidR="006A7D70" w:rsidRDefault="00C51C6F" w:rsidP="000712CC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Община Раковски</w:t>
      </w:r>
    </w:p>
    <w:p w:rsidR="006A7D70" w:rsidRDefault="006A7D70" w:rsidP="000712CC">
      <w:pPr>
        <w:pStyle w:val="a9"/>
        <w:ind w:right="-133"/>
        <w:rPr>
          <w:rFonts w:ascii="Verdana" w:hAnsi="Verdana"/>
          <w:sz w:val="20"/>
          <w:szCs w:val="20"/>
        </w:rPr>
      </w:pPr>
      <w:bookmarkStart w:id="0" w:name="_GoBack"/>
      <w:bookmarkEnd w:id="0"/>
      <w:r>
        <w:rPr>
          <w:rFonts w:ascii="Verdana" w:hAnsi="Verdana"/>
          <w:sz w:val="20"/>
          <w:szCs w:val="20"/>
        </w:rPr>
        <w:t xml:space="preserve">Кмет на Община </w:t>
      </w:r>
      <w:r w:rsidR="00D473FD">
        <w:rPr>
          <w:rFonts w:ascii="Verdana" w:hAnsi="Verdana"/>
          <w:sz w:val="20"/>
          <w:szCs w:val="20"/>
        </w:rPr>
        <w:t>Раковски</w:t>
      </w:r>
    </w:p>
    <w:p w:rsidR="008C13FF" w:rsidRPr="0063404B" w:rsidRDefault="008C13FF" w:rsidP="000712CC">
      <w:pPr>
        <w:ind w:right="-141"/>
        <w:jc w:val="both"/>
        <w:rPr>
          <w:rFonts w:ascii="Verdana" w:hAnsi="Verdana"/>
          <w:lang w:val="bg-BG"/>
        </w:rPr>
      </w:pPr>
      <w:proofErr w:type="spellStart"/>
      <w:proofErr w:type="gramStart"/>
      <w:r w:rsidRPr="004B6398">
        <w:rPr>
          <w:rFonts w:ascii="Verdana" w:hAnsi="Verdana"/>
        </w:rPr>
        <w:t>гр</w:t>
      </w:r>
      <w:proofErr w:type="spellEnd"/>
      <w:proofErr w:type="gramEnd"/>
      <w:r w:rsidRPr="004B6398">
        <w:rPr>
          <w:rFonts w:ascii="Verdana" w:hAnsi="Verdana"/>
        </w:rPr>
        <w:t xml:space="preserve">. </w:t>
      </w:r>
      <w:r w:rsidR="00574066">
        <w:rPr>
          <w:rFonts w:ascii="Verdana" w:hAnsi="Verdana"/>
          <w:lang w:val="bg-BG"/>
        </w:rPr>
        <w:t>Раковски</w:t>
      </w:r>
      <w:r w:rsidRPr="004B6398">
        <w:rPr>
          <w:rFonts w:ascii="Verdana" w:hAnsi="Verdana"/>
        </w:rPr>
        <w:t xml:space="preserve">, </w:t>
      </w:r>
      <w:r w:rsidR="0063404B">
        <w:rPr>
          <w:rFonts w:ascii="Verdana" w:hAnsi="Verdana"/>
          <w:lang w:val="bg-BG"/>
        </w:rPr>
        <w:t>пл</w:t>
      </w:r>
      <w:r w:rsidRPr="004B6398">
        <w:rPr>
          <w:rFonts w:ascii="Verdana" w:hAnsi="Verdana"/>
        </w:rPr>
        <w:t>. „</w:t>
      </w:r>
      <w:r w:rsidR="00574066">
        <w:rPr>
          <w:rFonts w:ascii="Verdana" w:hAnsi="Verdana"/>
          <w:lang w:val="bg-BG"/>
        </w:rPr>
        <w:t>България</w:t>
      </w:r>
      <w:r w:rsidRPr="004B6398">
        <w:rPr>
          <w:rFonts w:ascii="Verdana" w:hAnsi="Verdana"/>
        </w:rPr>
        <w:t>” №</w:t>
      </w:r>
      <w:r w:rsidR="0063404B">
        <w:rPr>
          <w:rFonts w:ascii="Verdana" w:hAnsi="Verdana"/>
          <w:lang w:val="bg-BG"/>
        </w:rPr>
        <w:t xml:space="preserve"> </w:t>
      </w:r>
      <w:r w:rsidR="00574066">
        <w:rPr>
          <w:rFonts w:ascii="Verdana" w:hAnsi="Verdana"/>
          <w:lang w:val="bg-BG"/>
        </w:rPr>
        <w:t>1</w:t>
      </w:r>
    </w:p>
    <w:p w:rsidR="003204B1" w:rsidRPr="006534D9" w:rsidRDefault="003204B1" w:rsidP="000712CC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</w:p>
    <w:p w:rsidR="00D61D0F" w:rsidRDefault="00D61D0F" w:rsidP="000712CC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Копие до:</w:t>
      </w:r>
    </w:p>
    <w:p w:rsidR="00B30D7E" w:rsidRDefault="00B30D7E" w:rsidP="000712CC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 ИБР</w:t>
      </w:r>
      <w:r w:rsidR="002600AD">
        <w:rPr>
          <w:rFonts w:ascii="Verdana" w:hAnsi="Verdana"/>
          <w:sz w:val="20"/>
          <w:szCs w:val="20"/>
        </w:rPr>
        <w:t xml:space="preserve"> Пловдив</w:t>
      </w:r>
    </w:p>
    <w:p w:rsidR="0004330B" w:rsidRDefault="0004330B" w:rsidP="000712CC">
      <w:pPr>
        <w:ind w:right="-133"/>
        <w:jc w:val="both"/>
        <w:rPr>
          <w:rFonts w:ascii="Verdana" w:hAnsi="Verdana"/>
          <w:b/>
          <w:lang w:val="bg-BG"/>
        </w:rPr>
      </w:pPr>
    </w:p>
    <w:p w:rsidR="0063404B" w:rsidRPr="00DB6434" w:rsidRDefault="002C2F1E" w:rsidP="000712CC">
      <w:pPr>
        <w:pStyle w:val="ae"/>
        <w:ind w:left="0" w:right="-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>Относно:</w:t>
      </w:r>
      <w:r w:rsidR="00FD7DE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3307F2">
        <w:rPr>
          <w:rFonts w:ascii="Verdana" w:hAnsi="Verdana"/>
          <w:lang w:val="ru-RU"/>
        </w:rPr>
        <w:t>о</w:t>
      </w:r>
      <w:r w:rsidR="00FD7DEC"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FD7DE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EC78FA">
        <w:rPr>
          <w:rFonts w:ascii="Verdana" w:hAnsi="Verdana"/>
          <w:bCs/>
          <w:lang w:val="bg-BG"/>
        </w:rPr>
        <w:t>1331</w:t>
      </w:r>
      <w:r>
        <w:rPr>
          <w:rFonts w:ascii="Verdana" w:hAnsi="Verdana"/>
          <w:bCs/>
          <w:lang w:val="bg-BG"/>
        </w:rPr>
        <w:t>/</w:t>
      </w:r>
      <w:r w:rsidR="00EC78FA">
        <w:rPr>
          <w:rFonts w:ascii="Verdana" w:hAnsi="Verdana"/>
          <w:bCs/>
          <w:lang w:val="bg-BG"/>
        </w:rPr>
        <w:t>25</w:t>
      </w:r>
      <w:r>
        <w:rPr>
          <w:rFonts w:ascii="Verdana" w:hAnsi="Verdana"/>
          <w:bCs/>
          <w:lang w:val="bg-BG"/>
        </w:rPr>
        <w:t>.</w:t>
      </w:r>
      <w:r w:rsidR="00D2795F">
        <w:rPr>
          <w:rFonts w:ascii="Verdana" w:hAnsi="Verdana"/>
          <w:bCs/>
          <w:lang w:val="bg-BG"/>
        </w:rPr>
        <w:t>10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 w:rsidR="00E64E04"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3404B" w:rsidRPr="00094E75">
        <w:rPr>
          <w:rFonts w:ascii="Verdana" w:hAnsi="Verdana"/>
          <w:b/>
        </w:rPr>
        <w:t>„</w:t>
      </w:r>
      <w:proofErr w:type="spellStart"/>
      <w:r w:rsidR="0063404B" w:rsidRPr="00094E75">
        <w:rPr>
          <w:rFonts w:ascii="Verdana" w:hAnsi="Verdana"/>
          <w:b/>
        </w:rPr>
        <w:t>Изграждане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на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компостираща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инсталация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за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разделно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събрани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зелени</w:t>
      </w:r>
      <w:proofErr w:type="spellEnd"/>
      <w:r w:rsidR="0063404B" w:rsidRPr="00094E75">
        <w:rPr>
          <w:rFonts w:ascii="Verdana" w:hAnsi="Verdana"/>
          <w:b/>
        </w:rPr>
        <w:t xml:space="preserve"> и/</w:t>
      </w:r>
      <w:proofErr w:type="spellStart"/>
      <w:r w:rsidR="0063404B" w:rsidRPr="00094E75">
        <w:rPr>
          <w:rFonts w:ascii="Verdana" w:hAnsi="Verdana"/>
          <w:b/>
        </w:rPr>
        <w:t>или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биоразградими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отпадъци</w:t>
      </w:r>
      <w:proofErr w:type="spellEnd"/>
      <w:r w:rsidR="0063404B" w:rsidRPr="00094E75">
        <w:rPr>
          <w:rFonts w:ascii="Verdana" w:hAnsi="Verdana"/>
          <w:b/>
        </w:rPr>
        <w:t xml:space="preserve">, </w:t>
      </w:r>
      <w:proofErr w:type="spellStart"/>
      <w:r w:rsidR="0063404B" w:rsidRPr="00094E75">
        <w:rPr>
          <w:rFonts w:ascii="Verdana" w:hAnsi="Verdana"/>
          <w:b/>
        </w:rPr>
        <w:t>включително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осигуряване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на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необходимото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оборудване</w:t>
      </w:r>
      <w:proofErr w:type="spellEnd"/>
      <w:r w:rsidR="0063404B" w:rsidRPr="00094E75">
        <w:rPr>
          <w:rFonts w:ascii="Verdana" w:hAnsi="Verdana"/>
          <w:b/>
        </w:rPr>
        <w:t xml:space="preserve"> и </w:t>
      </w:r>
      <w:proofErr w:type="spellStart"/>
      <w:r w:rsidR="0063404B" w:rsidRPr="00094E75">
        <w:rPr>
          <w:rFonts w:ascii="Verdana" w:hAnsi="Verdana"/>
          <w:b/>
        </w:rPr>
        <w:t>на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съоръжения</w:t>
      </w:r>
      <w:proofErr w:type="spellEnd"/>
      <w:r w:rsidR="0063404B" w:rsidRPr="00094E75">
        <w:rPr>
          <w:rFonts w:ascii="Verdana" w:hAnsi="Verdana"/>
          <w:b/>
        </w:rPr>
        <w:t xml:space="preserve"> и </w:t>
      </w:r>
      <w:proofErr w:type="spellStart"/>
      <w:r w:rsidR="0063404B" w:rsidRPr="00094E75">
        <w:rPr>
          <w:rFonts w:ascii="Verdana" w:hAnsi="Verdana"/>
          <w:b/>
        </w:rPr>
        <w:t>техника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за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разделно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събиране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на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зелени</w:t>
      </w:r>
      <w:proofErr w:type="spellEnd"/>
      <w:r w:rsidR="0063404B" w:rsidRPr="00094E75">
        <w:rPr>
          <w:rFonts w:ascii="Verdana" w:hAnsi="Verdana"/>
          <w:b/>
        </w:rPr>
        <w:t xml:space="preserve"> и </w:t>
      </w:r>
      <w:proofErr w:type="spellStart"/>
      <w:r w:rsidR="0063404B" w:rsidRPr="00094E75">
        <w:rPr>
          <w:rFonts w:ascii="Verdana" w:hAnsi="Verdana"/>
          <w:b/>
        </w:rPr>
        <w:t>биоразградими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отпадъци</w:t>
      </w:r>
      <w:proofErr w:type="spellEnd"/>
      <w:r w:rsidR="00EC78FA">
        <w:rPr>
          <w:rFonts w:ascii="Verdana" w:hAnsi="Verdana"/>
          <w:b/>
        </w:rPr>
        <w:t xml:space="preserve"> в </w:t>
      </w:r>
      <w:proofErr w:type="spellStart"/>
      <w:r w:rsidR="00EC78FA">
        <w:rPr>
          <w:rFonts w:ascii="Verdana" w:hAnsi="Verdana"/>
          <w:b/>
        </w:rPr>
        <w:t>Община</w:t>
      </w:r>
      <w:proofErr w:type="spellEnd"/>
      <w:r w:rsidR="00EC78FA">
        <w:rPr>
          <w:rFonts w:ascii="Verdana" w:hAnsi="Verdana"/>
          <w:b/>
        </w:rPr>
        <w:t xml:space="preserve"> </w:t>
      </w:r>
      <w:r w:rsidR="00EC78FA">
        <w:rPr>
          <w:rFonts w:ascii="Verdana" w:hAnsi="Verdana"/>
          <w:b/>
          <w:lang w:val="bg-BG"/>
        </w:rPr>
        <w:t>Раковски</w:t>
      </w:r>
      <w:r w:rsidR="0063404B" w:rsidRPr="00094E75">
        <w:rPr>
          <w:rFonts w:ascii="Verdana" w:hAnsi="Verdana"/>
          <w:b/>
        </w:rPr>
        <w:t>“</w:t>
      </w:r>
      <w:r w:rsidR="0063404B">
        <w:rPr>
          <w:rFonts w:ascii="Verdana" w:hAnsi="Verdana"/>
        </w:rPr>
        <w:t xml:space="preserve"> в ПИ </w:t>
      </w:r>
      <w:r w:rsidR="00EC78FA">
        <w:rPr>
          <w:rFonts w:ascii="Verdana" w:hAnsi="Verdana"/>
          <w:lang w:val="bg-BG"/>
        </w:rPr>
        <w:t>000714</w:t>
      </w:r>
      <w:r w:rsidR="0063404B" w:rsidRPr="00094E75">
        <w:rPr>
          <w:rFonts w:ascii="Verdana" w:hAnsi="Verdana"/>
        </w:rPr>
        <w:t xml:space="preserve">, </w:t>
      </w:r>
      <w:proofErr w:type="spellStart"/>
      <w:r w:rsidR="0063404B" w:rsidRPr="00094E75">
        <w:rPr>
          <w:rFonts w:ascii="Verdana" w:hAnsi="Verdana"/>
        </w:rPr>
        <w:t>гр</w:t>
      </w:r>
      <w:proofErr w:type="spellEnd"/>
      <w:r w:rsidR="0063404B" w:rsidRPr="00094E75">
        <w:rPr>
          <w:rFonts w:ascii="Verdana" w:hAnsi="Verdana"/>
        </w:rPr>
        <w:t>.</w:t>
      </w:r>
      <w:r w:rsidR="00EC78FA">
        <w:rPr>
          <w:rFonts w:ascii="Verdana" w:hAnsi="Verdana"/>
          <w:lang w:val="bg-BG"/>
        </w:rPr>
        <w:t>Раковски</w:t>
      </w:r>
      <w:r w:rsidR="0063404B">
        <w:rPr>
          <w:rFonts w:ascii="Verdana" w:hAnsi="Verdana"/>
        </w:rPr>
        <w:t xml:space="preserve">, </w:t>
      </w:r>
      <w:proofErr w:type="spellStart"/>
      <w:r w:rsidR="0063404B">
        <w:rPr>
          <w:rFonts w:ascii="Verdana" w:hAnsi="Verdana"/>
        </w:rPr>
        <w:t>Община</w:t>
      </w:r>
      <w:proofErr w:type="spellEnd"/>
      <w:r w:rsidR="0063404B">
        <w:rPr>
          <w:rFonts w:ascii="Verdana" w:hAnsi="Verdana"/>
        </w:rPr>
        <w:t xml:space="preserve"> </w:t>
      </w:r>
      <w:r w:rsidR="00EC78FA">
        <w:rPr>
          <w:rFonts w:ascii="Verdana" w:hAnsi="Verdana"/>
          <w:lang w:val="bg-BG"/>
        </w:rPr>
        <w:t>Раковски</w:t>
      </w:r>
      <w:r w:rsidR="0063404B" w:rsidRPr="00094E75">
        <w:rPr>
          <w:rFonts w:ascii="Verdana" w:hAnsi="Verdana"/>
        </w:rPr>
        <w:t xml:space="preserve">, </w:t>
      </w:r>
      <w:proofErr w:type="spellStart"/>
      <w:r w:rsidR="0063404B" w:rsidRPr="00094E75">
        <w:rPr>
          <w:rFonts w:ascii="Verdana" w:hAnsi="Verdana"/>
        </w:rPr>
        <w:t>област</w:t>
      </w:r>
      <w:proofErr w:type="spellEnd"/>
      <w:r w:rsidR="0063404B" w:rsidRPr="00094E75">
        <w:rPr>
          <w:rFonts w:ascii="Verdana" w:hAnsi="Verdana"/>
        </w:rPr>
        <w:t xml:space="preserve"> </w:t>
      </w:r>
      <w:proofErr w:type="spellStart"/>
      <w:r w:rsidR="0063404B" w:rsidRPr="00094E75">
        <w:rPr>
          <w:rFonts w:ascii="Verdana" w:hAnsi="Verdana"/>
        </w:rPr>
        <w:t>Пловдив</w:t>
      </w:r>
      <w:proofErr w:type="spellEnd"/>
      <w:r w:rsidR="0063404B">
        <w:rPr>
          <w:rFonts w:ascii="Verdana" w:hAnsi="Verdana"/>
          <w:lang w:val="bg-BG"/>
        </w:rPr>
        <w:t>.</w:t>
      </w:r>
    </w:p>
    <w:p w:rsidR="00680A39" w:rsidRDefault="002C2F1E" w:rsidP="000712CC">
      <w:pPr>
        <w:pStyle w:val="ae"/>
        <w:ind w:left="0" w:right="-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</w:t>
      </w:r>
    </w:p>
    <w:p w:rsidR="002C2F1E" w:rsidRDefault="003870F4" w:rsidP="000712CC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204B1">
        <w:rPr>
          <w:rFonts w:ascii="Verdana" w:hAnsi="Verdana"/>
          <w:b/>
          <w:lang w:val="bg-BG"/>
        </w:rPr>
        <w:t xml:space="preserve">         </w:t>
      </w:r>
      <w:proofErr w:type="spellStart"/>
      <w:r w:rsidR="002C2F1E">
        <w:rPr>
          <w:rFonts w:ascii="Verdana" w:hAnsi="Verdana"/>
          <w:b/>
          <w:bCs/>
          <w:lang w:val="ru-RU"/>
        </w:rPr>
        <w:t>Уважаем</w:t>
      </w:r>
      <w:r w:rsidR="00FC2205">
        <w:rPr>
          <w:rFonts w:ascii="Verdana" w:hAnsi="Verdana"/>
          <w:b/>
          <w:bCs/>
          <w:lang w:val="ru-RU"/>
        </w:rPr>
        <w:t>и</w:t>
      </w:r>
      <w:proofErr w:type="spellEnd"/>
      <w:r w:rsidR="001E696C">
        <w:rPr>
          <w:rFonts w:ascii="Verdana" w:hAnsi="Verdana"/>
          <w:b/>
          <w:bCs/>
          <w:lang w:val="bg-BG"/>
        </w:rPr>
        <w:t xml:space="preserve"> Госпо</w:t>
      </w:r>
      <w:r w:rsidR="00DA40CE">
        <w:rPr>
          <w:rFonts w:ascii="Verdana" w:hAnsi="Verdana"/>
          <w:b/>
          <w:bCs/>
          <w:lang w:val="bg-BG"/>
        </w:rPr>
        <w:t xml:space="preserve">дин </w:t>
      </w:r>
      <w:proofErr w:type="spellStart"/>
      <w:r w:rsidR="00DA40CE" w:rsidRPr="00DA40CE">
        <w:rPr>
          <w:rFonts w:ascii="Verdana" w:hAnsi="Verdana"/>
          <w:b/>
        </w:rPr>
        <w:t>Гуджеров</w:t>
      </w:r>
      <w:proofErr w:type="spellEnd"/>
      <w:r w:rsidR="002C2F1E" w:rsidRPr="006A7D70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0712CC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0712CC">
      <w:pPr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275BC6" w:rsidRDefault="00C168D6" w:rsidP="000712CC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6C065C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</w:t>
      </w:r>
      <w:r w:rsidR="00DF421B" w:rsidRPr="00275BC6">
        <w:rPr>
          <w:rFonts w:ascii="Verdana" w:hAnsi="Verdana"/>
          <w:lang w:val="ru-RU"/>
        </w:rPr>
        <w:t>т.</w:t>
      </w:r>
      <w:r w:rsidR="00680A39" w:rsidRPr="00275BC6">
        <w:rPr>
          <w:rFonts w:ascii="Verdana" w:hAnsi="Verdana"/>
          <w:lang w:val="ru-RU"/>
        </w:rPr>
        <w:t xml:space="preserve"> </w:t>
      </w:r>
      <w:r w:rsidR="002C5912">
        <w:rPr>
          <w:rFonts w:ascii="Verdana" w:hAnsi="Verdana"/>
          <w:lang w:val="ru-RU"/>
        </w:rPr>
        <w:t>11</w:t>
      </w:r>
      <w:r w:rsidR="00D9176F" w:rsidRPr="00275BC6">
        <w:rPr>
          <w:rFonts w:ascii="Verdana" w:hAnsi="Verdana"/>
          <w:lang w:val="ru-RU"/>
        </w:rPr>
        <w:t xml:space="preserve">, буква </w:t>
      </w:r>
      <w:r w:rsidR="00D9176F" w:rsidRPr="00275BC6">
        <w:rPr>
          <w:rFonts w:ascii="Verdana" w:hAnsi="Verdana"/>
        </w:rPr>
        <w:t>„</w:t>
      </w:r>
      <w:r w:rsidR="00750B73">
        <w:rPr>
          <w:rFonts w:ascii="Verdana" w:hAnsi="Verdana"/>
          <w:lang w:val="bg-BG"/>
        </w:rPr>
        <w:t>б</w:t>
      </w:r>
      <w:r w:rsidR="001E696C"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 w:rsidR="00275BC6"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</w:t>
      </w:r>
      <w:r w:rsidR="00371AA4" w:rsidRPr="00275BC6">
        <w:rPr>
          <w:rFonts w:ascii="Verdana" w:hAnsi="Verdana"/>
          <w:lang w:val="bg-BG"/>
        </w:rPr>
        <w:t xml:space="preserve"> </w:t>
      </w:r>
    </w:p>
    <w:p w:rsidR="009F5736" w:rsidRDefault="003D0322" w:rsidP="000712CC">
      <w:pPr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750B73">
        <w:rPr>
          <w:rFonts w:ascii="Verdana" w:hAnsi="Verdana"/>
          <w:u w:val="single"/>
          <w:lang w:val="ru-RU"/>
        </w:rPr>
        <w:t>Копие от уведомлението</w:t>
      </w:r>
      <w:r w:rsidR="009F5736" w:rsidRPr="009C5D92">
        <w:rPr>
          <w:rFonts w:ascii="Verdana" w:hAnsi="Verdana"/>
          <w:u w:val="single"/>
          <w:lang w:val="ru-RU"/>
        </w:rPr>
        <w:t xml:space="preserve"> за и</w:t>
      </w:r>
      <w:r w:rsidR="009C5D92" w:rsidRPr="009C5D92">
        <w:rPr>
          <w:rFonts w:ascii="Verdana" w:hAnsi="Verdana"/>
          <w:u w:val="single"/>
          <w:lang w:val="ru-RU"/>
        </w:rPr>
        <w:t>нвестиционно предложение по чл.</w:t>
      </w:r>
      <w:r w:rsidR="009F5736" w:rsidRPr="009C5D92">
        <w:rPr>
          <w:rFonts w:ascii="Verdana" w:hAnsi="Verdana"/>
          <w:u w:val="single"/>
          <w:lang w:val="ru-RU"/>
        </w:rPr>
        <w:t>4</w:t>
      </w:r>
      <w:r w:rsidR="009F5736" w:rsidRPr="009F5736">
        <w:rPr>
          <w:rFonts w:ascii="Verdana" w:hAnsi="Verdana"/>
          <w:lang w:val="ru-RU"/>
        </w:rPr>
        <w:t>, о</w:t>
      </w:r>
      <w:r w:rsidR="004B2EC4">
        <w:rPr>
          <w:rFonts w:ascii="Verdana" w:hAnsi="Verdana"/>
          <w:lang w:val="ru-RU"/>
        </w:rPr>
        <w:t xml:space="preserve">т Наредбата за ОВОС </w:t>
      </w:r>
      <w:r w:rsidR="00750B73">
        <w:rPr>
          <w:rFonts w:ascii="Verdana" w:hAnsi="Verdana"/>
          <w:lang w:val="ru-RU"/>
        </w:rPr>
        <w:t xml:space="preserve">до засегнатото население на Община </w:t>
      </w:r>
      <w:r w:rsidR="00B965B5">
        <w:rPr>
          <w:rFonts w:ascii="Verdana" w:hAnsi="Verdana"/>
          <w:lang w:val="ru-RU"/>
        </w:rPr>
        <w:t>Раковски</w:t>
      </w:r>
      <w:r w:rsidR="001133A2">
        <w:rPr>
          <w:rFonts w:ascii="Verdana" w:hAnsi="Verdana"/>
          <w:lang w:val="ru-RU"/>
        </w:rPr>
        <w:t xml:space="preserve"> – доказателство за извършеното уведомяване.</w:t>
      </w:r>
    </w:p>
    <w:p w:rsidR="00D07805" w:rsidRDefault="00E957F4" w:rsidP="000712CC">
      <w:pPr>
        <w:tabs>
          <w:tab w:val="left" w:pos="709"/>
        </w:tabs>
        <w:ind w:right="-43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D07805" w:rsidRPr="00516466">
        <w:rPr>
          <w:rFonts w:ascii="Verdana" w:hAnsi="Verdana"/>
          <w:b/>
          <w:lang w:val="bg-BG"/>
        </w:rPr>
        <w:t>Писмено искане</w:t>
      </w:r>
      <w:r w:rsidR="00D07805" w:rsidRPr="00516466">
        <w:rPr>
          <w:rFonts w:ascii="Verdana" w:hAnsi="Verdana"/>
          <w:lang w:val="bg-BG"/>
        </w:rPr>
        <w:t xml:space="preserve"> с приложена към него </w:t>
      </w:r>
      <w:r w:rsidR="00D07805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D07805" w:rsidRPr="00516466">
        <w:rPr>
          <w:rFonts w:ascii="Verdana" w:hAnsi="Verdana"/>
          <w:b/>
          <w:lang w:val="ru-RU"/>
        </w:rPr>
        <w:t xml:space="preserve">информация </w:t>
      </w:r>
      <w:r w:rsidR="00D07805" w:rsidRPr="00516466">
        <w:rPr>
          <w:rFonts w:ascii="Verdana" w:hAnsi="Verdana"/>
          <w:lang w:val="bg-BG"/>
        </w:rPr>
        <w:t>в съответствие</w:t>
      </w:r>
      <w:r w:rsidR="00D07805" w:rsidRPr="00516466">
        <w:rPr>
          <w:rFonts w:ascii="Verdana" w:hAnsi="Verdana"/>
          <w:b/>
          <w:lang w:val="bg-BG"/>
        </w:rPr>
        <w:t xml:space="preserve"> </w:t>
      </w:r>
      <w:r w:rsidR="00D07805" w:rsidRPr="00516466">
        <w:rPr>
          <w:rFonts w:ascii="Verdana" w:hAnsi="Verdana"/>
          <w:lang w:val="bg-BG"/>
        </w:rPr>
        <w:t>с</w:t>
      </w:r>
      <w:r w:rsidR="00D07805" w:rsidRPr="00516466">
        <w:rPr>
          <w:rFonts w:ascii="Verdana" w:hAnsi="Verdana"/>
          <w:lang w:val="ru-RU"/>
        </w:rPr>
        <w:t xml:space="preserve"> Приложение № 2</w:t>
      </w:r>
      <w:r w:rsidR="00D07805" w:rsidRPr="00516466">
        <w:rPr>
          <w:rFonts w:ascii="Verdana" w:hAnsi="Verdana"/>
          <w:b/>
          <w:lang w:val="ru-RU"/>
        </w:rPr>
        <w:t xml:space="preserve"> </w:t>
      </w:r>
      <w:r w:rsidR="00D07805" w:rsidRPr="00516466">
        <w:rPr>
          <w:rFonts w:ascii="Verdana" w:hAnsi="Verdana"/>
          <w:lang w:val="ru-RU"/>
        </w:rPr>
        <w:t>към чл.</w:t>
      </w:r>
      <w:r w:rsidR="00D07805" w:rsidRPr="00516466">
        <w:rPr>
          <w:rFonts w:ascii="Verdana" w:hAnsi="Verdana"/>
          <w:lang w:val="bg-BG"/>
        </w:rPr>
        <w:t xml:space="preserve"> </w:t>
      </w:r>
      <w:r w:rsidR="00D07805" w:rsidRPr="00516466">
        <w:rPr>
          <w:rFonts w:ascii="Verdana" w:hAnsi="Verdana"/>
          <w:lang w:val="ru-RU"/>
        </w:rPr>
        <w:t>6 от Наредбата за ОВОС</w:t>
      </w:r>
      <w:r w:rsidR="00D07805" w:rsidRPr="00516466">
        <w:rPr>
          <w:rFonts w:ascii="Verdana" w:hAnsi="Verdana"/>
          <w:lang w:val="bg-BG"/>
        </w:rPr>
        <w:t xml:space="preserve"> /</w:t>
      </w:r>
      <w:r w:rsidR="00D07805" w:rsidRPr="00516466">
        <w:rPr>
          <w:rFonts w:ascii="Verdana" w:hAnsi="Verdana"/>
          <w:lang w:val="ru-RU"/>
        </w:rPr>
        <w:t xml:space="preserve">в един екземпляр на хартиен и </w:t>
      </w:r>
      <w:r w:rsidR="00D07805">
        <w:rPr>
          <w:rFonts w:ascii="Verdana" w:hAnsi="Verdana"/>
          <w:lang w:val="ru-RU"/>
        </w:rPr>
        <w:t>един</w:t>
      </w:r>
      <w:r w:rsidR="00D07805" w:rsidRPr="00516466">
        <w:rPr>
          <w:rFonts w:ascii="Verdana" w:hAnsi="Verdana"/>
          <w:lang w:val="ru-RU"/>
        </w:rPr>
        <w:t xml:space="preserve"> екземпляр на цифров носител</w:t>
      </w:r>
      <w:r w:rsidR="00D07805" w:rsidRPr="00516466">
        <w:rPr>
          <w:rFonts w:ascii="Verdana" w:hAnsi="Verdana"/>
          <w:lang w:val="bg-BG"/>
        </w:rPr>
        <w:t>/</w:t>
      </w:r>
      <w:r w:rsidR="00D07805">
        <w:rPr>
          <w:rFonts w:ascii="Verdana" w:hAnsi="Verdana"/>
          <w:lang w:val="bg-BG"/>
        </w:rPr>
        <w:t>, включваща следното:</w:t>
      </w:r>
    </w:p>
    <w:p w:rsidR="00D07805" w:rsidRPr="00D07805" w:rsidRDefault="00932C8E" w:rsidP="000712CC">
      <w:pPr>
        <w:pStyle w:val="af3"/>
        <w:widowControl w:val="0"/>
        <w:numPr>
          <w:ilvl w:val="2"/>
          <w:numId w:val="5"/>
        </w:numPr>
        <w:tabs>
          <w:tab w:val="num" w:pos="0"/>
        </w:tabs>
        <w:ind w:left="0" w:firstLine="630"/>
        <w:jc w:val="both"/>
        <w:rPr>
          <w:rFonts w:ascii="Verdana" w:hAnsi="Verdana"/>
        </w:rPr>
      </w:pPr>
      <w:proofErr w:type="spellStart"/>
      <w:r>
        <w:rPr>
          <w:rFonts w:ascii="Verdana" w:hAnsi="Verdana"/>
        </w:rPr>
        <w:t>Да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се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уточн</w:t>
      </w:r>
      <w:proofErr w:type="spellEnd"/>
      <w:r w:rsidR="00216F14">
        <w:rPr>
          <w:rFonts w:ascii="Verdana" w:hAnsi="Verdana"/>
          <w:lang w:val="bg-BG"/>
        </w:rPr>
        <w:t>ят</w:t>
      </w:r>
      <w:r>
        <w:rPr>
          <w:rFonts w:ascii="Verdana" w:hAnsi="Verdana"/>
          <w:lang w:val="bg-BG"/>
        </w:rPr>
        <w:t xml:space="preserve"> количеств</w:t>
      </w:r>
      <w:r w:rsidR="00216F14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 и</w:t>
      </w:r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вид</w:t>
      </w:r>
      <w:r w:rsidR="00216F14">
        <w:rPr>
          <w:rFonts w:ascii="Verdana" w:hAnsi="Verdana"/>
          <w:lang w:val="bg-BG"/>
        </w:rPr>
        <w:t>ове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отпадъци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по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кодове</w:t>
      </w:r>
      <w:proofErr w:type="spellEnd"/>
      <w:r w:rsidR="00D07805" w:rsidRPr="00D07805">
        <w:rPr>
          <w:rFonts w:ascii="Verdana" w:hAnsi="Verdana"/>
        </w:rPr>
        <w:t xml:space="preserve">, </w:t>
      </w:r>
      <w:proofErr w:type="spellStart"/>
      <w:r w:rsidR="00D07805" w:rsidRPr="00D07805">
        <w:rPr>
          <w:rFonts w:ascii="Verdana" w:hAnsi="Verdana"/>
        </w:rPr>
        <w:t>съгласно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Наредба</w:t>
      </w:r>
      <w:proofErr w:type="spellEnd"/>
      <w:r w:rsidR="00D07805" w:rsidRPr="00D07805">
        <w:rPr>
          <w:rFonts w:ascii="Verdana" w:hAnsi="Verdana"/>
        </w:rPr>
        <w:t xml:space="preserve"> № 2/2014 г. </w:t>
      </w:r>
      <w:proofErr w:type="spellStart"/>
      <w:r w:rsidR="00D07805" w:rsidRPr="00D07805">
        <w:rPr>
          <w:rFonts w:ascii="Verdana" w:hAnsi="Verdana"/>
        </w:rPr>
        <w:t>за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класификация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на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отпадъците</w:t>
      </w:r>
      <w:proofErr w:type="spellEnd"/>
      <w:r w:rsidR="00D07805" w:rsidRPr="00D07805">
        <w:rPr>
          <w:rFonts w:ascii="Verdana" w:hAnsi="Verdana"/>
        </w:rPr>
        <w:t xml:space="preserve"> и </w:t>
      </w:r>
      <w:proofErr w:type="spellStart"/>
      <w:r w:rsidR="00D07805" w:rsidRPr="00D07805">
        <w:rPr>
          <w:rFonts w:ascii="Verdana" w:hAnsi="Verdana"/>
        </w:rPr>
        <w:t>съгласно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изискванията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на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  <w:bCs/>
        </w:rPr>
        <w:t>Наредба</w:t>
      </w:r>
      <w:proofErr w:type="spellEnd"/>
      <w:r w:rsidR="00D07805" w:rsidRPr="00D07805">
        <w:rPr>
          <w:rFonts w:ascii="Verdana" w:hAnsi="Verdana"/>
          <w:bCs/>
          <w:lang w:val="x-none"/>
        </w:rPr>
        <w:t xml:space="preserve"> за разделно събиране на </w:t>
      </w:r>
      <w:proofErr w:type="spellStart"/>
      <w:r w:rsidR="00D07805" w:rsidRPr="00D07805">
        <w:rPr>
          <w:rFonts w:ascii="Verdana" w:hAnsi="Verdana"/>
          <w:bCs/>
          <w:lang w:val="x-none"/>
        </w:rPr>
        <w:t>биоотпадъци</w:t>
      </w:r>
      <w:proofErr w:type="spellEnd"/>
      <w:r w:rsidR="00D07805" w:rsidRPr="00D07805">
        <w:rPr>
          <w:rFonts w:ascii="Verdana" w:hAnsi="Verdana"/>
          <w:bCs/>
          <w:lang w:val="x-none"/>
        </w:rPr>
        <w:t xml:space="preserve"> и третиране на </w:t>
      </w:r>
      <w:proofErr w:type="spellStart"/>
      <w:r w:rsidR="00D07805" w:rsidRPr="00D07805">
        <w:rPr>
          <w:rFonts w:ascii="Verdana" w:hAnsi="Verdana"/>
          <w:bCs/>
          <w:lang w:val="x-none"/>
        </w:rPr>
        <w:t>биоразградимите</w:t>
      </w:r>
      <w:proofErr w:type="spellEnd"/>
      <w:r w:rsidR="00D07805" w:rsidRPr="00D07805">
        <w:rPr>
          <w:rFonts w:ascii="Verdana" w:hAnsi="Verdana"/>
          <w:bCs/>
          <w:lang w:val="x-none"/>
        </w:rPr>
        <w:t xml:space="preserve"> отпадъци</w:t>
      </w:r>
      <w:r w:rsidR="00D07805" w:rsidRPr="00D07805">
        <w:rPr>
          <w:rFonts w:ascii="Verdana" w:hAnsi="Verdana"/>
          <w:bCs/>
        </w:rPr>
        <w:t>, (п</w:t>
      </w:r>
      <w:proofErr w:type="spellStart"/>
      <w:r w:rsidR="00D07805" w:rsidRPr="00D07805">
        <w:rPr>
          <w:rFonts w:ascii="Verdana" w:hAnsi="Verdana"/>
          <w:lang w:val="x-none"/>
        </w:rPr>
        <w:t>риета</w:t>
      </w:r>
      <w:proofErr w:type="spellEnd"/>
      <w:r w:rsidR="00D07805" w:rsidRPr="00D07805">
        <w:rPr>
          <w:rFonts w:ascii="Verdana" w:hAnsi="Verdana"/>
          <w:lang w:val="x-none"/>
        </w:rPr>
        <w:t xml:space="preserve"> с ПМС № 20 от 25.01.2017 г., </w:t>
      </w:r>
      <w:proofErr w:type="spellStart"/>
      <w:r w:rsidR="00D07805" w:rsidRPr="00D07805">
        <w:rPr>
          <w:rFonts w:ascii="Verdana" w:hAnsi="Verdana"/>
          <w:lang w:val="x-none"/>
        </w:rPr>
        <w:t>обн</w:t>
      </w:r>
      <w:proofErr w:type="spellEnd"/>
      <w:r w:rsidR="00D07805" w:rsidRPr="00D07805">
        <w:rPr>
          <w:rFonts w:ascii="Verdana" w:hAnsi="Verdana"/>
          <w:lang w:val="x-none"/>
        </w:rPr>
        <w:t>., ДВ, бр. 11 от 31.01.2017 г.</w:t>
      </w:r>
      <w:r w:rsidR="00D07805" w:rsidRPr="00D07805">
        <w:rPr>
          <w:rFonts w:ascii="Verdana" w:hAnsi="Verdana"/>
        </w:rPr>
        <w:t xml:space="preserve">), </w:t>
      </w:r>
      <w:proofErr w:type="spellStart"/>
      <w:r w:rsidR="00D07805" w:rsidRPr="00D07805">
        <w:rPr>
          <w:rFonts w:ascii="Verdana" w:hAnsi="Verdana"/>
        </w:rPr>
        <w:t>които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ще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се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събират</w:t>
      </w:r>
      <w:proofErr w:type="spellEnd"/>
      <w:r w:rsidR="00D07805" w:rsidRPr="00D07805">
        <w:rPr>
          <w:rFonts w:ascii="Verdana" w:hAnsi="Verdana"/>
        </w:rPr>
        <w:t xml:space="preserve"> и </w:t>
      </w:r>
      <w:proofErr w:type="spellStart"/>
      <w:r w:rsidR="00D07805" w:rsidRPr="00D07805">
        <w:rPr>
          <w:rFonts w:ascii="Verdana" w:hAnsi="Verdana"/>
        </w:rPr>
        <w:t>третират</w:t>
      </w:r>
      <w:proofErr w:type="spellEnd"/>
      <w:r w:rsidR="00D07805" w:rsidRPr="00D07805">
        <w:rPr>
          <w:rFonts w:ascii="Verdana" w:hAnsi="Verdana"/>
        </w:rPr>
        <w:t>;</w:t>
      </w:r>
    </w:p>
    <w:p w:rsidR="00AC7CEE" w:rsidRPr="009F532C" w:rsidRDefault="00AC7CEE" w:rsidP="000712CC">
      <w:pPr>
        <w:pStyle w:val="af3"/>
        <w:widowControl w:val="0"/>
        <w:numPr>
          <w:ilvl w:val="2"/>
          <w:numId w:val="5"/>
        </w:numPr>
        <w:ind w:left="0" w:firstLine="630"/>
        <w:jc w:val="both"/>
        <w:rPr>
          <w:rFonts w:ascii="Verdana" w:hAnsi="Verdana"/>
        </w:rPr>
      </w:pPr>
      <w:r>
        <w:rPr>
          <w:rStyle w:val="FontStyle30"/>
          <w:rFonts w:ascii="Verdana" w:hAnsi="Verdana"/>
          <w:sz w:val="20"/>
          <w:szCs w:val="20"/>
          <w:lang w:val="bg-BG"/>
        </w:rPr>
        <w:t>Да се представи информация за последващо третиран</w:t>
      </w:r>
      <w:r w:rsidR="003F55CF">
        <w:rPr>
          <w:rStyle w:val="FontStyle30"/>
          <w:rFonts w:ascii="Verdana" w:hAnsi="Verdana"/>
          <w:sz w:val="20"/>
          <w:szCs w:val="20"/>
          <w:lang w:val="bg-BG"/>
        </w:rPr>
        <w:t>е</w:t>
      </w:r>
      <w:r>
        <w:rPr>
          <w:rStyle w:val="FontStyle30"/>
          <w:rFonts w:ascii="Verdana" w:hAnsi="Verdana"/>
          <w:sz w:val="20"/>
          <w:szCs w:val="20"/>
          <w:lang w:val="bg-BG"/>
        </w:rPr>
        <w:t>/оползотв</w:t>
      </w:r>
      <w:r w:rsidR="003F55CF">
        <w:rPr>
          <w:rStyle w:val="FontStyle30"/>
          <w:rFonts w:ascii="Verdana" w:hAnsi="Verdana"/>
          <w:sz w:val="20"/>
          <w:szCs w:val="20"/>
          <w:lang w:val="bg-BG"/>
        </w:rPr>
        <w:t>оряване на събрания в басейн</w:t>
      </w:r>
      <w:r>
        <w:rPr>
          <w:rStyle w:val="FontStyle30"/>
          <w:rFonts w:ascii="Verdana" w:hAnsi="Verdana"/>
          <w:sz w:val="20"/>
          <w:szCs w:val="20"/>
          <w:lang w:val="bg-BG"/>
        </w:rPr>
        <w:t xml:space="preserve"> инфилтрат.</w:t>
      </w:r>
    </w:p>
    <w:p w:rsidR="00D07805" w:rsidRPr="00D07805" w:rsidRDefault="00D07805" w:rsidP="000712CC">
      <w:pPr>
        <w:pStyle w:val="af3"/>
        <w:numPr>
          <w:ilvl w:val="2"/>
          <w:numId w:val="5"/>
        </w:numPr>
        <w:tabs>
          <w:tab w:val="num" w:pos="0"/>
          <w:tab w:val="left" w:pos="709"/>
        </w:tabs>
        <w:ind w:left="0" w:right="-43" w:firstLine="630"/>
        <w:jc w:val="both"/>
        <w:rPr>
          <w:rFonts w:ascii="Verdana" w:hAnsi="Verdana"/>
          <w:lang w:val="bg-BG"/>
        </w:rPr>
      </w:pPr>
      <w:r w:rsidRPr="00D07805">
        <w:rPr>
          <w:rFonts w:ascii="Verdana" w:hAnsi="Verdana"/>
          <w:lang w:val="bg-BG"/>
        </w:rPr>
        <w:t xml:space="preserve"> Доказателство за изпълнение изискването на т.2.1.</w:t>
      </w:r>
    </w:p>
    <w:p w:rsidR="00145EF1" w:rsidRDefault="00145EF1" w:rsidP="000712CC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lastRenderedPageBreak/>
        <w:t xml:space="preserve">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0712CC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="004872EF">
        <w:rPr>
          <w:rFonts w:ascii="Verdana" w:hAnsi="Verdana"/>
          <w:shd w:val="clear" w:color="auto" w:fill="FEFEFE"/>
          <w:lang w:val="ru-RU"/>
        </w:rPr>
        <w:t xml:space="preserve"> и резултатите от него.</w:t>
      </w:r>
    </w:p>
    <w:p w:rsidR="00F822A4" w:rsidRDefault="00145EF1" w:rsidP="000712CC">
      <w:pPr>
        <w:tabs>
          <w:tab w:val="left" w:pos="9498"/>
        </w:tabs>
        <w:ind w:right="-133" w:firstLine="567"/>
        <w:jc w:val="both"/>
        <w:rPr>
          <w:rFonts w:ascii="Verdana" w:hAnsi="Verdana"/>
          <w:b/>
          <w:shd w:val="clear" w:color="auto" w:fill="FEFEFE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4D2BF1" w:rsidRDefault="004D2BF1" w:rsidP="000712CC">
      <w:pPr>
        <w:tabs>
          <w:tab w:val="left" w:pos="9498"/>
        </w:tabs>
        <w:ind w:right="-133" w:firstLine="567"/>
        <w:jc w:val="both"/>
        <w:rPr>
          <w:rFonts w:ascii="Verdana" w:hAnsi="Verdana"/>
          <w:b/>
          <w:shd w:val="clear" w:color="auto" w:fill="FEFEFE"/>
          <w:lang w:val="ru-RU"/>
        </w:rPr>
      </w:pPr>
    </w:p>
    <w:p w:rsidR="00145EF1" w:rsidRDefault="00145EF1" w:rsidP="000712CC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8150A1" w:rsidRPr="00463067" w:rsidRDefault="008150A1" w:rsidP="008150A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>
        <w:rPr>
          <w:rFonts w:ascii="Verdana" w:hAnsi="Verdana"/>
          <w:lang w:val="bg-BG"/>
        </w:rPr>
        <w:t>лите на опазване на най-близката защитена зона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>
        <w:rPr>
          <w:rFonts w:ascii="Verdana" w:hAnsi="Verdana"/>
          <w:lang w:val="bg-BG"/>
        </w:rPr>
        <w:t>0000291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„Гора Шишманци“.</w:t>
      </w:r>
    </w:p>
    <w:p w:rsidR="00145EF1" w:rsidRPr="00BD3E37" w:rsidRDefault="00145EF1" w:rsidP="000712CC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0712CC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0712CC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0712CC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0712CC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921F6" w:rsidRDefault="003921F6" w:rsidP="000712CC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0712CC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102BB1" w:rsidRDefault="00102BB1" w:rsidP="000712CC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Default="00BD22D6" w:rsidP="000712CC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0712CC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4E4EF3" w:rsidRDefault="004E4EF3" w:rsidP="004E4EF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E4EF3" w:rsidRDefault="004E4EF3" w:rsidP="004E4EF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E4EF3" w:rsidRPr="0089509B" w:rsidRDefault="004E4EF3" w:rsidP="004E4EF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E4EF3" w:rsidRDefault="004E4EF3" w:rsidP="004E4EF3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712CC" w:rsidRDefault="000712CC" w:rsidP="00CD3C84">
      <w:pPr>
        <w:ind w:right="124" w:firstLine="90"/>
        <w:jc w:val="both"/>
        <w:rPr>
          <w:rFonts w:ascii="Verdana" w:hAnsi="Verdana"/>
          <w:i/>
          <w:lang w:val="ru-RU"/>
        </w:rPr>
      </w:pPr>
    </w:p>
    <w:p w:rsidR="004E4EF3" w:rsidRPr="007716D2" w:rsidRDefault="004E4EF3" w:rsidP="00CD3C84">
      <w:pPr>
        <w:ind w:right="124" w:firstLine="90"/>
        <w:jc w:val="both"/>
        <w:rPr>
          <w:rFonts w:ascii="Verdana" w:hAnsi="Verdana"/>
          <w:i/>
        </w:rPr>
      </w:pPr>
    </w:p>
    <w:p w:rsidR="004E4EF3" w:rsidRPr="00D31B84" w:rsidRDefault="004E4EF3" w:rsidP="004E4EF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proofErr w:type="spellStart"/>
      <w:r w:rsidRPr="00D31B84">
        <w:rPr>
          <w:rFonts w:ascii="Verdana" w:hAnsi="Verdana"/>
          <w:bCs/>
        </w:rPr>
        <w:t>Съгласувал</w:t>
      </w:r>
      <w:proofErr w:type="spellEnd"/>
      <w:proofErr w:type="gramStart"/>
      <w:r w:rsidRPr="00D31B84">
        <w:rPr>
          <w:rFonts w:ascii="Verdana" w:hAnsi="Verdana"/>
          <w:bCs/>
        </w:rPr>
        <w:t>:.............</w:t>
      </w:r>
      <w:proofErr w:type="gramEnd"/>
      <w:r w:rsidRPr="00D31B84">
        <w:rPr>
          <w:rFonts w:ascii="Verdana" w:hAnsi="Verdana"/>
          <w:bCs/>
        </w:rPr>
        <w:t xml:space="preserve">                    </w:t>
      </w:r>
      <w:r>
        <w:rPr>
          <w:rFonts w:ascii="Verdana" w:hAnsi="Verdana"/>
          <w:bCs/>
        </w:rPr>
        <w:t xml:space="preserve">                   </w:t>
      </w:r>
      <w:r w:rsidRPr="00D31B84">
        <w:rPr>
          <w:rFonts w:ascii="Verdana" w:hAnsi="Verdana"/>
          <w:bCs/>
        </w:rPr>
        <w:t xml:space="preserve"> </w:t>
      </w:r>
      <w:proofErr w:type="spellStart"/>
      <w:r w:rsidRPr="00D31B84">
        <w:rPr>
          <w:rFonts w:ascii="Verdana" w:hAnsi="Verdana"/>
          <w:bCs/>
        </w:rPr>
        <w:t>Изготвил</w:t>
      </w:r>
      <w:r>
        <w:rPr>
          <w:rFonts w:ascii="Verdana" w:hAnsi="Verdana"/>
          <w:bCs/>
        </w:rPr>
        <w:t>и</w:t>
      </w:r>
      <w:proofErr w:type="spellEnd"/>
      <w:r>
        <w:rPr>
          <w:rFonts w:ascii="Verdana" w:hAnsi="Verdana"/>
          <w:bCs/>
        </w:rPr>
        <w:t xml:space="preserve">:   </w:t>
      </w:r>
    </w:p>
    <w:p w:rsidR="004E4EF3" w:rsidRPr="00D31B84" w:rsidRDefault="004E4EF3" w:rsidP="004E4EF3">
      <w:pPr>
        <w:pStyle w:val="a3"/>
        <w:tabs>
          <w:tab w:val="left" w:pos="360"/>
        </w:tabs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</w:t>
      </w:r>
      <w:r>
        <w:rPr>
          <w:rFonts w:ascii="Verdana" w:hAnsi="Verdana"/>
          <w:bCs/>
        </w:rPr>
        <w:t xml:space="preserve"> Д. </w:t>
      </w:r>
      <w:proofErr w:type="spellStart"/>
      <w:r>
        <w:rPr>
          <w:rFonts w:ascii="Verdana" w:hAnsi="Verdana"/>
          <w:bCs/>
        </w:rPr>
        <w:t>Димитров</w:t>
      </w:r>
      <w:proofErr w:type="spellEnd"/>
      <w:r>
        <w:rPr>
          <w:rFonts w:ascii="Verdana" w:hAnsi="Verdana"/>
          <w:bCs/>
        </w:rPr>
        <w:t xml:space="preserve">, </w:t>
      </w:r>
      <w:proofErr w:type="spellStart"/>
      <w:r>
        <w:rPr>
          <w:rFonts w:ascii="Verdana" w:hAnsi="Verdana"/>
          <w:bCs/>
        </w:rPr>
        <w:t>Директор</w:t>
      </w:r>
      <w:proofErr w:type="spellEnd"/>
      <w:r>
        <w:rPr>
          <w:rFonts w:ascii="Verdana" w:hAnsi="Verdana"/>
          <w:bCs/>
        </w:rPr>
        <w:t xml:space="preserve"> </w:t>
      </w:r>
      <w:proofErr w:type="spellStart"/>
      <w:r>
        <w:rPr>
          <w:rFonts w:ascii="Verdana" w:hAnsi="Verdana"/>
          <w:bCs/>
        </w:rPr>
        <w:t>Дирекция</w:t>
      </w:r>
      <w:proofErr w:type="spellEnd"/>
      <w:r>
        <w:rPr>
          <w:rFonts w:ascii="Verdana" w:hAnsi="Verdana"/>
          <w:bCs/>
        </w:rPr>
        <w:t xml:space="preserve"> „ПД”</w:t>
      </w:r>
      <w:r w:rsidRPr="00430E8F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 xml:space="preserve">         </w:t>
      </w:r>
      <w:proofErr w:type="spellStart"/>
      <w:r w:rsidRPr="00D31B84">
        <w:rPr>
          <w:rFonts w:ascii="Verdana" w:hAnsi="Verdana"/>
          <w:bCs/>
        </w:rPr>
        <w:t>инж</w:t>
      </w:r>
      <w:proofErr w:type="spellEnd"/>
      <w:r w:rsidRPr="00D31B84">
        <w:rPr>
          <w:rFonts w:ascii="Verdana" w:hAnsi="Verdana"/>
          <w:bCs/>
        </w:rPr>
        <w:t xml:space="preserve">. </w:t>
      </w:r>
      <w:proofErr w:type="spellStart"/>
      <w:r>
        <w:rPr>
          <w:rFonts w:ascii="Verdana" w:hAnsi="Verdana"/>
          <w:bCs/>
        </w:rPr>
        <w:t>Ан.Станева</w:t>
      </w:r>
      <w:proofErr w:type="spellEnd"/>
      <w:r w:rsidRPr="00D31B84">
        <w:rPr>
          <w:rFonts w:ascii="Verdana" w:hAnsi="Verdana"/>
          <w:bCs/>
        </w:rPr>
        <w:t xml:space="preserve">, </w:t>
      </w:r>
      <w:proofErr w:type="spellStart"/>
      <w:r>
        <w:rPr>
          <w:rFonts w:ascii="Verdana" w:hAnsi="Verdana"/>
          <w:bCs/>
        </w:rPr>
        <w:t>гл</w:t>
      </w:r>
      <w:r w:rsidRPr="00D31B84">
        <w:rPr>
          <w:rFonts w:ascii="Verdana" w:hAnsi="Verdana"/>
          <w:bCs/>
        </w:rPr>
        <w:t>.експерт</w:t>
      </w:r>
      <w:proofErr w:type="spellEnd"/>
      <w:r>
        <w:rPr>
          <w:rFonts w:ascii="Verdana" w:hAnsi="Verdana"/>
          <w:bCs/>
        </w:rPr>
        <w:t>.........</w:t>
      </w:r>
    </w:p>
    <w:p w:rsidR="004E4EF3" w:rsidRPr="00733624" w:rsidRDefault="004E4EF3" w:rsidP="004E4EF3">
      <w:pPr>
        <w:tabs>
          <w:tab w:val="left" w:pos="360"/>
        </w:tabs>
        <w:rPr>
          <w:rFonts w:ascii="Verdana" w:eastAsia="SimSun" w:hAnsi="Verdana"/>
          <w:bCs/>
          <w:lang w:eastAsia="zh-CN"/>
        </w:rPr>
      </w:pP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                             </w:t>
      </w:r>
      <w:r w:rsidRPr="00733624"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</w:rPr>
        <w:t xml:space="preserve">                                        М.</w:t>
      </w:r>
      <w:r>
        <w:rPr>
          <w:rFonts w:ascii="Verdana" w:hAnsi="Verdana"/>
          <w:bCs/>
          <w:lang w:val="bg-BG"/>
        </w:rPr>
        <w:t>Михайлова</w:t>
      </w:r>
      <w:r>
        <w:rPr>
          <w:rFonts w:ascii="Verdana" w:eastAsia="SimSun" w:hAnsi="Verdana"/>
          <w:bCs/>
          <w:lang w:eastAsia="zh-CN"/>
        </w:rPr>
        <w:t xml:space="preserve">, </w:t>
      </w:r>
      <w:r>
        <w:rPr>
          <w:rFonts w:ascii="Verdana" w:eastAsia="SimSun" w:hAnsi="Verdana"/>
          <w:bCs/>
          <w:lang w:val="bg-BG" w:eastAsia="zh-CN"/>
        </w:rPr>
        <w:t>г</w:t>
      </w:r>
      <w:r>
        <w:rPr>
          <w:rFonts w:ascii="Verdana" w:eastAsia="SimSun" w:hAnsi="Verdana"/>
          <w:bCs/>
          <w:lang w:eastAsia="zh-CN"/>
        </w:rPr>
        <w:t>л</w:t>
      </w:r>
      <w:r w:rsidRPr="00733624">
        <w:rPr>
          <w:rFonts w:ascii="Verdana" w:eastAsia="SimSun" w:hAnsi="Verdana"/>
          <w:bCs/>
          <w:lang w:eastAsia="zh-CN"/>
        </w:rPr>
        <w:t xml:space="preserve">. </w:t>
      </w:r>
      <w:proofErr w:type="spellStart"/>
      <w:r w:rsidRPr="00733624">
        <w:rPr>
          <w:rFonts w:ascii="Verdana" w:eastAsia="SimSun" w:hAnsi="Verdana"/>
          <w:bCs/>
          <w:lang w:eastAsia="zh-CN"/>
        </w:rPr>
        <w:t>експерт</w:t>
      </w:r>
      <w:proofErr w:type="spellEnd"/>
      <w:r w:rsidRPr="00733624">
        <w:rPr>
          <w:rFonts w:ascii="Verdana" w:eastAsia="SimSun" w:hAnsi="Verdana"/>
          <w:bCs/>
          <w:lang w:eastAsia="zh-CN"/>
        </w:rPr>
        <w:t xml:space="preserve">…………… </w:t>
      </w:r>
    </w:p>
    <w:p w:rsidR="004E4EF3" w:rsidRDefault="004E4EF3" w:rsidP="00CD3C84">
      <w:pPr>
        <w:ind w:right="124" w:firstLine="90"/>
        <w:jc w:val="both"/>
        <w:rPr>
          <w:rFonts w:ascii="Verdana" w:hAnsi="Verdana"/>
          <w:i/>
          <w:lang w:val="ru-RU"/>
        </w:rPr>
      </w:pPr>
    </w:p>
    <w:sectPr w:rsidR="004E4EF3" w:rsidSect="00D12F73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B49301" wp14:editId="1078529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38A06BC" wp14:editId="61311796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B493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38A06BC" wp14:editId="61311796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5149D8F" wp14:editId="72ED379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243B07" wp14:editId="45F96CC2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149D8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243B07" wp14:editId="45F96CC2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3058B20" wp14:editId="36B738C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E09B802" wp14:editId="45E4E1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4B97A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8A8A4A7" wp14:editId="78C1924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3AC36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5935118E"/>
    <w:multiLevelType w:val="multilevel"/>
    <w:tmpl w:val="2C8C458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0B3"/>
    <w:rsid w:val="00061325"/>
    <w:rsid w:val="00061D07"/>
    <w:rsid w:val="00064297"/>
    <w:rsid w:val="00064386"/>
    <w:rsid w:val="00065B0F"/>
    <w:rsid w:val="00066F4E"/>
    <w:rsid w:val="00070191"/>
    <w:rsid w:val="000712CC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2A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2BB1"/>
    <w:rsid w:val="001037B6"/>
    <w:rsid w:val="001040E8"/>
    <w:rsid w:val="00104431"/>
    <w:rsid w:val="0010509C"/>
    <w:rsid w:val="00106EB4"/>
    <w:rsid w:val="00107766"/>
    <w:rsid w:val="00110FD5"/>
    <w:rsid w:val="001117E9"/>
    <w:rsid w:val="001133A2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2E6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500D"/>
    <w:rsid w:val="001862D5"/>
    <w:rsid w:val="00190678"/>
    <w:rsid w:val="00190C85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6F14"/>
    <w:rsid w:val="002173EC"/>
    <w:rsid w:val="002174A6"/>
    <w:rsid w:val="00217EE0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69F"/>
    <w:rsid w:val="00247824"/>
    <w:rsid w:val="00250531"/>
    <w:rsid w:val="00251C7F"/>
    <w:rsid w:val="00252473"/>
    <w:rsid w:val="002600A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5BC6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912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2E1E"/>
    <w:rsid w:val="003041EE"/>
    <w:rsid w:val="003049B9"/>
    <w:rsid w:val="0030576C"/>
    <w:rsid w:val="00306C68"/>
    <w:rsid w:val="003106F6"/>
    <w:rsid w:val="00316335"/>
    <w:rsid w:val="00317E36"/>
    <w:rsid w:val="0032028C"/>
    <w:rsid w:val="003204B1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225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55CF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872EF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2BF1"/>
    <w:rsid w:val="004D63FF"/>
    <w:rsid w:val="004D7A11"/>
    <w:rsid w:val="004E33EB"/>
    <w:rsid w:val="004E4EF3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3476"/>
    <w:rsid w:val="00574066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4CEC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404B"/>
    <w:rsid w:val="00635299"/>
    <w:rsid w:val="00636C33"/>
    <w:rsid w:val="006404BD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643"/>
    <w:rsid w:val="006524B1"/>
    <w:rsid w:val="006534D9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077"/>
    <w:rsid w:val="00684323"/>
    <w:rsid w:val="00690300"/>
    <w:rsid w:val="00690E40"/>
    <w:rsid w:val="00692EB0"/>
    <w:rsid w:val="00692FD0"/>
    <w:rsid w:val="00693037"/>
    <w:rsid w:val="00695B21"/>
    <w:rsid w:val="006969CB"/>
    <w:rsid w:val="006A06EE"/>
    <w:rsid w:val="006A1C96"/>
    <w:rsid w:val="006A266E"/>
    <w:rsid w:val="006A2C84"/>
    <w:rsid w:val="006A52B0"/>
    <w:rsid w:val="006A5AA7"/>
    <w:rsid w:val="006A7D70"/>
    <w:rsid w:val="006B1494"/>
    <w:rsid w:val="006B374A"/>
    <w:rsid w:val="006B403B"/>
    <w:rsid w:val="006B765F"/>
    <w:rsid w:val="006C065C"/>
    <w:rsid w:val="006C090D"/>
    <w:rsid w:val="006C0EC4"/>
    <w:rsid w:val="006C4781"/>
    <w:rsid w:val="006C49D7"/>
    <w:rsid w:val="006C572C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14776"/>
    <w:rsid w:val="007209EC"/>
    <w:rsid w:val="00722994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0B73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6D2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562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7C8"/>
    <w:rsid w:val="007B4A8B"/>
    <w:rsid w:val="007C1064"/>
    <w:rsid w:val="007C211F"/>
    <w:rsid w:val="007C4B83"/>
    <w:rsid w:val="007C5D47"/>
    <w:rsid w:val="007C7E48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0A1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400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4AB5"/>
    <w:rsid w:val="008957A2"/>
    <w:rsid w:val="00896A18"/>
    <w:rsid w:val="00897673"/>
    <w:rsid w:val="00897A04"/>
    <w:rsid w:val="008A02C7"/>
    <w:rsid w:val="008A0365"/>
    <w:rsid w:val="008A3D54"/>
    <w:rsid w:val="008A4F68"/>
    <w:rsid w:val="008A5A8B"/>
    <w:rsid w:val="008A7009"/>
    <w:rsid w:val="008A7023"/>
    <w:rsid w:val="008B219A"/>
    <w:rsid w:val="008B28DB"/>
    <w:rsid w:val="008B5A8A"/>
    <w:rsid w:val="008B5AFA"/>
    <w:rsid w:val="008B5B52"/>
    <w:rsid w:val="008B620C"/>
    <w:rsid w:val="008B7BE0"/>
    <w:rsid w:val="008C0524"/>
    <w:rsid w:val="008C13FF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121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0A2E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C8E"/>
    <w:rsid w:val="00932F4D"/>
    <w:rsid w:val="00933F6E"/>
    <w:rsid w:val="0093404A"/>
    <w:rsid w:val="00935B24"/>
    <w:rsid w:val="00941A7F"/>
    <w:rsid w:val="00942296"/>
    <w:rsid w:val="009463AE"/>
    <w:rsid w:val="00946A47"/>
    <w:rsid w:val="00954685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8578C"/>
    <w:rsid w:val="00985B7E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C7CEE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D7E"/>
    <w:rsid w:val="00B30FD7"/>
    <w:rsid w:val="00B31BDA"/>
    <w:rsid w:val="00B33098"/>
    <w:rsid w:val="00B36241"/>
    <w:rsid w:val="00B36340"/>
    <w:rsid w:val="00B36B8A"/>
    <w:rsid w:val="00B42121"/>
    <w:rsid w:val="00B43107"/>
    <w:rsid w:val="00B453F1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965B5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1F8B"/>
    <w:rsid w:val="00BD22D6"/>
    <w:rsid w:val="00BD2548"/>
    <w:rsid w:val="00BD3201"/>
    <w:rsid w:val="00BD3E37"/>
    <w:rsid w:val="00BD4BBA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0ABB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1779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1C6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3C84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07805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2795F"/>
    <w:rsid w:val="00D31B84"/>
    <w:rsid w:val="00D350EB"/>
    <w:rsid w:val="00D40692"/>
    <w:rsid w:val="00D41294"/>
    <w:rsid w:val="00D424BE"/>
    <w:rsid w:val="00D43759"/>
    <w:rsid w:val="00D44CD8"/>
    <w:rsid w:val="00D450FA"/>
    <w:rsid w:val="00D473FD"/>
    <w:rsid w:val="00D5204F"/>
    <w:rsid w:val="00D5366A"/>
    <w:rsid w:val="00D562DF"/>
    <w:rsid w:val="00D56837"/>
    <w:rsid w:val="00D57BBF"/>
    <w:rsid w:val="00D57F58"/>
    <w:rsid w:val="00D61D0F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0CE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06B0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4E04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33A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C78FA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3C8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2A4"/>
    <w:rsid w:val="00F8257C"/>
    <w:rsid w:val="00F82F3C"/>
    <w:rsid w:val="00F87ACB"/>
    <w:rsid w:val="00F91D2A"/>
    <w:rsid w:val="00F91DE9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2205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  <w:rsid w:val="00FF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ecimalSymbol w:val="."/>
  <w:listSeparator w:val=";"/>
  <w15:docId w15:val="{83BA935C-909B-4915-94D5-1A6DD7D51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  <w:style w:type="character" w:customStyle="1" w:styleId="FontStyle30">
    <w:name w:val="Font Style30"/>
    <w:basedOn w:val="a0"/>
    <w:uiPriority w:val="99"/>
    <w:rsid w:val="00D07805"/>
    <w:rPr>
      <w:rFonts w:ascii="Arial Narrow" w:hAnsi="Arial Narrow" w:cs="Arial Narro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DF4EC-EF8E-425C-94C0-D95BFBCB1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737</Words>
  <Characters>4203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14</cp:revision>
  <cp:lastPrinted>2017-11-02T09:04:00Z</cp:lastPrinted>
  <dcterms:created xsi:type="dcterms:W3CDTF">2017-11-02T08:50:00Z</dcterms:created>
  <dcterms:modified xsi:type="dcterms:W3CDTF">2019-09-26T11:13:00Z</dcterms:modified>
</cp:coreProperties>
</file>